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E3" w:rsidRDefault="0097471F" w:rsidP="003456E3">
      <w:pPr>
        <w:rPr>
          <w:b/>
          <w:sz w:val="20"/>
        </w:rPr>
      </w:pPr>
      <w:r>
        <w:rPr>
          <w:b/>
          <w:sz w:val="20"/>
        </w:rPr>
        <w:t xml:space="preserve">Stichting </w:t>
      </w:r>
      <w:proofErr w:type="spellStart"/>
      <w:r>
        <w:rPr>
          <w:b/>
          <w:sz w:val="20"/>
        </w:rPr>
        <w:t>Sambo</w:t>
      </w:r>
      <w:proofErr w:type="spellEnd"/>
      <w:r>
        <w:rPr>
          <w:b/>
          <w:sz w:val="20"/>
        </w:rPr>
        <w:t xml:space="preserve"> Jaarverslag 2018</w:t>
      </w:r>
      <w:r w:rsidR="003456E3">
        <w:rPr>
          <w:b/>
          <w:sz w:val="20"/>
        </w:rPr>
        <w:t xml:space="preserve">  </w:t>
      </w:r>
    </w:p>
    <w:p w:rsidR="003456E3" w:rsidRDefault="003456E3" w:rsidP="003456E3">
      <w:pPr>
        <w:rPr>
          <w:sz w:val="18"/>
        </w:rPr>
      </w:pPr>
    </w:p>
    <w:p w:rsidR="003456E3" w:rsidRDefault="003456E3" w:rsidP="003456E3">
      <w:pPr>
        <w:rPr>
          <w:sz w:val="18"/>
        </w:rPr>
      </w:pPr>
      <w:r>
        <w:rPr>
          <w:sz w:val="18"/>
        </w:rPr>
        <w:t xml:space="preserve">Naam: Stichting </w:t>
      </w:r>
      <w:proofErr w:type="spellStart"/>
      <w:r>
        <w:rPr>
          <w:sz w:val="18"/>
        </w:rPr>
        <w:t>Sambo</w:t>
      </w:r>
      <w:proofErr w:type="spellEnd"/>
    </w:p>
    <w:p w:rsidR="003456E3" w:rsidRDefault="003456E3" w:rsidP="003456E3">
      <w:pPr>
        <w:rPr>
          <w:sz w:val="18"/>
        </w:rPr>
      </w:pPr>
      <w:r>
        <w:rPr>
          <w:sz w:val="18"/>
        </w:rPr>
        <w:t xml:space="preserve">RSIN: 808656600 </w:t>
      </w:r>
    </w:p>
    <w:p w:rsidR="003456E3" w:rsidRDefault="003456E3" w:rsidP="003456E3">
      <w:pPr>
        <w:rPr>
          <w:sz w:val="18"/>
        </w:rPr>
      </w:pPr>
      <w:r>
        <w:rPr>
          <w:sz w:val="18"/>
        </w:rPr>
        <w:t xml:space="preserve">Adres: </w:t>
      </w:r>
      <w:proofErr w:type="spellStart"/>
      <w:r>
        <w:rPr>
          <w:sz w:val="18"/>
        </w:rPr>
        <w:t>Grevelingenhout</w:t>
      </w:r>
      <w:proofErr w:type="spellEnd"/>
      <w:r>
        <w:rPr>
          <w:sz w:val="18"/>
        </w:rPr>
        <w:t xml:space="preserve"> 136, 4311NL </w:t>
      </w:r>
      <w:proofErr w:type="spellStart"/>
      <w:r>
        <w:rPr>
          <w:sz w:val="18"/>
        </w:rPr>
        <w:t>Bruinisse</w:t>
      </w:r>
      <w:proofErr w:type="spellEnd"/>
    </w:p>
    <w:p w:rsidR="003456E3" w:rsidRDefault="003456E3" w:rsidP="003456E3">
      <w:pPr>
        <w:rPr>
          <w:sz w:val="18"/>
        </w:rPr>
      </w:pPr>
    </w:p>
    <w:p w:rsidR="003456E3" w:rsidRDefault="003456E3" w:rsidP="003456E3">
      <w:pPr>
        <w:rPr>
          <w:sz w:val="18"/>
        </w:rPr>
      </w:pPr>
      <w:r>
        <w:rPr>
          <w:sz w:val="18"/>
        </w:rPr>
        <w:t>Bestuur:</w:t>
      </w:r>
    </w:p>
    <w:p w:rsidR="003456E3" w:rsidRDefault="003456E3" w:rsidP="003456E3">
      <w:pPr>
        <w:ind w:firstLine="708"/>
        <w:rPr>
          <w:sz w:val="18"/>
        </w:rPr>
      </w:pPr>
      <w:r>
        <w:rPr>
          <w:sz w:val="18"/>
        </w:rPr>
        <w:t xml:space="preserve">J. </w:t>
      </w:r>
      <w:proofErr w:type="spellStart"/>
      <w:r>
        <w:rPr>
          <w:sz w:val="18"/>
        </w:rPr>
        <w:t>Lasseur</w:t>
      </w:r>
      <w:proofErr w:type="spellEnd"/>
      <w:r>
        <w:rPr>
          <w:sz w:val="18"/>
        </w:rPr>
        <w:t>, voorzitter</w:t>
      </w:r>
    </w:p>
    <w:p w:rsidR="003456E3" w:rsidRDefault="003456E3" w:rsidP="003456E3">
      <w:pPr>
        <w:ind w:firstLine="708"/>
        <w:rPr>
          <w:sz w:val="18"/>
        </w:rPr>
      </w:pPr>
      <w:r>
        <w:rPr>
          <w:sz w:val="18"/>
        </w:rPr>
        <w:t>R.A. van der Valk, lid</w:t>
      </w:r>
    </w:p>
    <w:p w:rsidR="003456E3" w:rsidRDefault="003456E3" w:rsidP="003456E3">
      <w:pPr>
        <w:ind w:firstLine="708"/>
        <w:rPr>
          <w:sz w:val="18"/>
        </w:rPr>
      </w:pPr>
      <w:r>
        <w:rPr>
          <w:sz w:val="18"/>
        </w:rPr>
        <w:t xml:space="preserve">W. D. van den Berg lid </w:t>
      </w:r>
    </w:p>
    <w:p w:rsidR="003456E3" w:rsidRDefault="003456E3" w:rsidP="003456E3">
      <w:pPr>
        <w:rPr>
          <w:sz w:val="18"/>
        </w:rPr>
      </w:pPr>
    </w:p>
    <w:p w:rsidR="003456E3" w:rsidRDefault="003456E3" w:rsidP="003456E3">
      <w:pPr>
        <w:rPr>
          <w:sz w:val="18"/>
        </w:rPr>
      </w:pPr>
      <w:r>
        <w:rPr>
          <w:sz w:val="18"/>
        </w:rPr>
        <w:t xml:space="preserve">Doelstelling:  Zorg, verzorging, educatie en opleiding van jonge mensen in Afrika en voorts al hetgeen met een en ander rechtstreeks of zijdelings verband houdt of daartoe bevorderlijk kan zijn, alles in de ruimste zin des </w:t>
      </w:r>
      <w:proofErr w:type="spellStart"/>
      <w:r>
        <w:rPr>
          <w:sz w:val="18"/>
        </w:rPr>
        <w:t>woords</w:t>
      </w:r>
      <w:proofErr w:type="spellEnd"/>
      <w:r>
        <w:rPr>
          <w:sz w:val="18"/>
        </w:rPr>
        <w:t xml:space="preserve"> (bron: Statuten Stichting </w:t>
      </w:r>
      <w:proofErr w:type="spellStart"/>
      <w:r>
        <w:rPr>
          <w:sz w:val="18"/>
        </w:rPr>
        <w:t>Sambo</w:t>
      </w:r>
      <w:proofErr w:type="spellEnd"/>
      <w:r>
        <w:rPr>
          <w:sz w:val="18"/>
        </w:rPr>
        <w:t>)</w:t>
      </w:r>
    </w:p>
    <w:p w:rsidR="003456E3" w:rsidRDefault="003456E3" w:rsidP="003456E3">
      <w:pPr>
        <w:rPr>
          <w:sz w:val="18"/>
        </w:rPr>
      </w:pPr>
    </w:p>
    <w:p w:rsidR="003456E3" w:rsidRDefault="003456E3" w:rsidP="003456E3">
      <w:pPr>
        <w:rPr>
          <w:sz w:val="18"/>
        </w:rPr>
      </w:pPr>
      <w:r>
        <w:rPr>
          <w:sz w:val="18"/>
        </w:rPr>
        <w:t xml:space="preserve">Beleidsplan: Stichting </w:t>
      </w:r>
      <w:proofErr w:type="spellStart"/>
      <w:r>
        <w:rPr>
          <w:sz w:val="18"/>
        </w:rPr>
        <w:t>Sambo</w:t>
      </w:r>
      <w:proofErr w:type="spellEnd"/>
      <w:r>
        <w:rPr>
          <w:sz w:val="18"/>
        </w:rPr>
        <w:t xml:space="preserve"> selecteert kleinschalige projecten die voldoen aan de doelstelling en schenkt een bijdrage voor realisatie van die projecten of van specifieke elementen daarvan</w:t>
      </w:r>
      <w:r w:rsidR="00AA3000">
        <w:rPr>
          <w:sz w:val="18"/>
        </w:rPr>
        <w:t>. Aan de hand van het project</w:t>
      </w:r>
      <w:r>
        <w:rPr>
          <w:sz w:val="18"/>
        </w:rPr>
        <w:t xml:space="preserve">plan wordt </w:t>
      </w:r>
      <w:r w:rsidR="00AA3000">
        <w:rPr>
          <w:sz w:val="18"/>
        </w:rPr>
        <w:t xml:space="preserve">de </w:t>
      </w:r>
      <w:r>
        <w:rPr>
          <w:sz w:val="18"/>
        </w:rPr>
        <w:t>uitvoering gevol</w:t>
      </w:r>
      <w:r w:rsidR="00AA3000">
        <w:rPr>
          <w:sz w:val="18"/>
        </w:rPr>
        <w:t xml:space="preserve">gd en het </w:t>
      </w:r>
      <w:r>
        <w:rPr>
          <w:sz w:val="18"/>
        </w:rPr>
        <w:t xml:space="preserve">gerapporteerd resultaat beoordeeld. </w:t>
      </w:r>
    </w:p>
    <w:p w:rsidR="003456E3" w:rsidRDefault="003456E3" w:rsidP="003456E3">
      <w:pPr>
        <w:rPr>
          <w:sz w:val="18"/>
        </w:rPr>
      </w:pPr>
    </w:p>
    <w:p w:rsidR="003456E3" w:rsidRDefault="003456E3" w:rsidP="003456E3">
      <w:pPr>
        <w:rPr>
          <w:sz w:val="18"/>
        </w:rPr>
      </w:pPr>
      <w:r>
        <w:rPr>
          <w:sz w:val="18"/>
        </w:rPr>
        <w:t xml:space="preserve">Stichting </w:t>
      </w:r>
      <w:proofErr w:type="spellStart"/>
      <w:r>
        <w:rPr>
          <w:sz w:val="18"/>
        </w:rPr>
        <w:t>Sambo</w:t>
      </w:r>
      <w:proofErr w:type="spellEnd"/>
      <w:r>
        <w:rPr>
          <w:sz w:val="18"/>
        </w:rPr>
        <w:t xml:space="preserve"> verstrekt aan medewerkers geen beloning. Op verzoek worden voor de stichting gemaakte kosten vergoed.</w:t>
      </w:r>
    </w:p>
    <w:p w:rsidR="003456E3" w:rsidRDefault="003456E3" w:rsidP="003456E3">
      <w:pPr>
        <w:rPr>
          <w:sz w:val="18"/>
        </w:rPr>
      </w:pPr>
    </w:p>
    <w:p w:rsidR="003456E3" w:rsidRDefault="003456E3" w:rsidP="003456E3">
      <w:pPr>
        <w:rPr>
          <w:b/>
          <w:sz w:val="18"/>
        </w:rPr>
      </w:pPr>
      <w:r>
        <w:rPr>
          <w:b/>
          <w:sz w:val="18"/>
        </w:rPr>
        <w:t>Verslag van activiteiten in 201</w:t>
      </w:r>
      <w:r w:rsidR="0097471F">
        <w:rPr>
          <w:b/>
          <w:sz w:val="18"/>
        </w:rPr>
        <w:t>8</w:t>
      </w:r>
      <w:r>
        <w:rPr>
          <w:b/>
          <w:sz w:val="18"/>
        </w:rPr>
        <w:t xml:space="preserve">: </w:t>
      </w:r>
    </w:p>
    <w:p w:rsidR="003456E3" w:rsidRDefault="003456E3" w:rsidP="003456E3">
      <w:pPr>
        <w:rPr>
          <w:sz w:val="18"/>
        </w:rPr>
      </w:pPr>
    </w:p>
    <w:p w:rsidR="003456E3" w:rsidRDefault="008D73CF" w:rsidP="003456E3">
      <w:pPr>
        <w:rPr>
          <w:sz w:val="18"/>
        </w:rPr>
      </w:pPr>
      <w:r>
        <w:rPr>
          <w:sz w:val="18"/>
        </w:rPr>
        <w:t>Het bestuur vergaderde twee</w:t>
      </w:r>
      <w:r w:rsidR="003456E3">
        <w:rPr>
          <w:sz w:val="18"/>
        </w:rPr>
        <w:t>maal, daarnaast overlegden bestuursleden meermalen alleen of gezamenlijk met vertegenwoordigers van kandidaat doelen. De vergaderingen dienen ter vaststelling van het jaarbudget, vaststelling van jaarverslag en jaarrekening, beoordeling van resultaten van projecten en selectie van te steunen projecten. Buiten de vergaderingen vindt overleg plaats per e-mail, telefoon en informele gesprekken.</w:t>
      </w:r>
    </w:p>
    <w:p w:rsidR="003456E3" w:rsidRDefault="00023592" w:rsidP="003456E3">
      <w:pPr>
        <w:rPr>
          <w:sz w:val="18"/>
        </w:rPr>
      </w:pPr>
      <w:r>
        <w:rPr>
          <w:sz w:val="18"/>
        </w:rPr>
        <w:t xml:space="preserve">In 2018 lag de nadruk op Vakscholing. </w:t>
      </w:r>
      <w:r w:rsidR="003456E3">
        <w:rPr>
          <w:sz w:val="18"/>
        </w:rPr>
        <w:t xml:space="preserve">In totaal werd € </w:t>
      </w:r>
      <w:r w:rsidR="008D73CF">
        <w:rPr>
          <w:sz w:val="18"/>
        </w:rPr>
        <w:t>17</w:t>
      </w:r>
      <w:r>
        <w:rPr>
          <w:sz w:val="18"/>
        </w:rPr>
        <w:t>45</w:t>
      </w:r>
      <w:r w:rsidR="003456E3" w:rsidRPr="00617A7A">
        <w:rPr>
          <w:sz w:val="18"/>
        </w:rPr>
        <w:t>0</w:t>
      </w:r>
      <w:r w:rsidR="003456E3">
        <w:rPr>
          <w:sz w:val="18"/>
        </w:rPr>
        <w:t xml:space="preserve">  geschonken aan </w:t>
      </w:r>
      <w:r>
        <w:rPr>
          <w:sz w:val="18"/>
        </w:rPr>
        <w:t xml:space="preserve">5 </w:t>
      </w:r>
      <w:r w:rsidR="003456E3">
        <w:rPr>
          <w:sz w:val="18"/>
        </w:rPr>
        <w:t xml:space="preserve">projecten </w:t>
      </w:r>
      <w:r>
        <w:rPr>
          <w:sz w:val="18"/>
        </w:rPr>
        <w:t>als volgt:</w:t>
      </w:r>
      <w:r w:rsidR="003456E3">
        <w:rPr>
          <w:sz w:val="18"/>
        </w:rPr>
        <w:t xml:space="preserve"> </w:t>
      </w:r>
    </w:p>
    <w:p w:rsidR="00CD6C76" w:rsidRDefault="00CD6C76" w:rsidP="00CD6C76">
      <w:pPr>
        <w:rPr>
          <w:sz w:val="18"/>
        </w:rPr>
      </w:pPr>
    </w:p>
    <w:p w:rsidR="003456E3" w:rsidRPr="00CD6C76" w:rsidRDefault="00617A7A" w:rsidP="00CD6C76">
      <w:pPr>
        <w:rPr>
          <w:sz w:val="18"/>
        </w:rPr>
      </w:pPr>
      <w:r w:rsidRPr="00CD6C76">
        <w:rPr>
          <w:sz w:val="18"/>
        </w:rPr>
        <w:t>W</w:t>
      </w:r>
      <w:r w:rsidR="00201303" w:rsidRPr="00CD6C76">
        <w:rPr>
          <w:sz w:val="18"/>
        </w:rPr>
        <w:t xml:space="preserve">ijnand </w:t>
      </w:r>
      <w:proofErr w:type="spellStart"/>
      <w:r w:rsidR="00201303" w:rsidRPr="00CD6C76">
        <w:rPr>
          <w:sz w:val="18"/>
        </w:rPr>
        <w:t>Noordhoek</w:t>
      </w:r>
      <w:proofErr w:type="spellEnd"/>
      <w:r w:rsidR="00201303" w:rsidRPr="00CD6C76">
        <w:rPr>
          <w:sz w:val="18"/>
        </w:rPr>
        <w:t xml:space="preserve"> Foundation</w:t>
      </w:r>
      <w:r w:rsidR="00CD6C76" w:rsidRPr="00CD6C76">
        <w:rPr>
          <w:sz w:val="18"/>
        </w:rPr>
        <w:t xml:space="preserve"> </w:t>
      </w:r>
      <w:r w:rsidR="004B743D">
        <w:rPr>
          <w:sz w:val="18"/>
        </w:rPr>
        <w:t xml:space="preserve">€ </w:t>
      </w:r>
      <w:r w:rsidR="00CD6C76">
        <w:rPr>
          <w:sz w:val="18"/>
        </w:rPr>
        <w:t>4200</w:t>
      </w:r>
      <w:r w:rsidR="00023592">
        <w:rPr>
          <w:sz w:val="18"/>
        </w:rPr>
        <w:t xml:space="preserve"> </w:t>
      </w:r>
      <w:r w:rsidR="00CD6C76">
        <w:rPr>
          <w:sz w:val="18"/>
        </w:rPr>
        <w:t xml:space="preserve">   </w:t>
      </w:r>
      <w:proofErr w:type="spellStart"/>
      <w:r w:rsidR="004B743D">
        <w:rPr>
          <w:sz w:val="18"/>
        </w:rPr>
        <w:t>E</w:t>
      </w:r>
      <w:r w:rsidR="00201303" w:rsidRPr="00201303">
        <w:rPr>
          <w:sz w:val="18"/>
        </w:rPr>
        <w:t>quipm</w:t>
      </w:r>
      <w:r w:rsidR="00201303">
        <w:rPr>
          <w:sz w:val="18"/>
        </w:rPr>
        <w:t>e</w:t>
      </w:r>
      <w:r w:rsidR="00201303" w:rsidRPr="00201303">
        <w:rPr>
          <w:sz w:val="18"/>
        </w:rPr>
        <w:t>nt</w:t>
      </w:r>
      <w:proofErr w:type="spellEnd"/>
      <w:r w:rsidR="00201303" w:rsidRPr="00201303">
        <w:rPr>
          <w:sz w:val="18"/>
        </w:rPr>
        <w:t xml:space="preserve"> voor vakopleiding </w:t>
      </w:r>
      <w:r w:rsidR="00AA3000">
        <w:rPr>
          <w:sz w:val="18"/>
        </w:rPr>
        <w:t>(lassen</w:t>
      </w:r>
      <w:r w:rsidR="004B743D">
        <w:rPr>
          <w:sz w:val="18"/>
        </w:rPr>
        <w:t xml:space="preserve"> en kappen)</w:t>
      </w:r>
      <w:r w:rsidR="00AA3000">
        <w:rPr>
          <w:sz w:val="18"/>
        </w:rPr>
        <w:t>,</w:t>
      </w:r>
      <w:r w:rsidR="004B743D">
        <w:rPr>
          <w:sz w:val="18"/>
        </w:rPr>
        <w:t xml:space="preserve"> </w:t>
      </w:r>
      <w:r w:rsidR="00CD6C76">
        <w:rPr>
          <w:sz w:val="18"/>
        </w:rPr>
        <w:t xml:space="preserve">    </w:t>
      </w:r>
      <w:r w:rsidR="00CD6C76">
        <w:rPr>
          <w:sz w:val="18"/>
        </w:rPr>
        <w:tab/>
      </w:r>
      <w:r w:rsidR="00CD6C76">
        <w:rPr>
          <w:sz w:val="18"/>
        </w:rPr>
        <w:tab/>
      </w:r>
      <w:r w:rsidR="00CD6C76">
        <w:rPr>
          <w:sz w:val="18"/>
        </w:rPr>
        <w:tab/>
      </w:r>
      <w:r w:rsidR="00CD6C76">
        <w:rPr>
          <w:sz w:val="18"/>
        </w:rPr>
        <w:tab/>
      </w:r>
      <w:r w:rsidR="00CD6C76">
        <w:rPr>
          <w:sz w:val="18"/>
        </w:rPr>
        <w:tab/>
      </w:r>
      <w:r w:rsidR="00CD6C76">
        <w:rPr>
          <w:sz w:val="18"/>
        </w:rPr>
        <w:tab/>
        <w:t xml:space="preserve">          </w:t>
      </w:r>
      <w:proofErr w:type="spellStart"/>
      <w:r w:rsidR="00CD6C76" w:rsidRPr="00CD6C76">
        <w:rPr>
          <w:sz w:val="18"/>
        </w:rPr>
        <w:t>Sharing</w:t>
      </w:r>
      <w:proofErr w:type="spellEnd"/>
      <w:r w:rsidR="00CD6C76" w:rsidRPr="00CD6C76">
        <w:rPr>
          <w:sz w:val="18"/>
        </w:rPr>
        <w:t xml:space="preserve"> </w:t>
      </w:r>
      <w:proofErr w:type="spellStart"/>
      <w:r w:rsidR="00CD6C76" w:rsidRPr="00CD6C76">
        <w:rPr>
          <w:sz w:val="18"/>
        </w:rPr>
        <w:t>Youth</w:t>
      </w:r>
      <w:proofErr w:type="spellEnd"/>
      <w:r w:rsidR="00CD6C76" w:rsidRPr="00CD6C76">
        <w:rPr>
          <w:sz w:val="18"/>
        </w:rPr>
        <w:t xml:space="preserve"> project  </w:t>
      </w:r>
      <w:r w:rsidR="00CD6C76">
        <w:rPr>
          <w:sz w:val="18"/>
        </w:rPr>
        <w:t xml:space="preserve"> </w:t>
      </w:r>
      <w:r w:rsidR="004B743D">
        <w:rPr>
          <w:sz w:val="18"/>
        </w:rPr>
        <w:t xml:space="preserve">Kampala, </w:t>
      </w:r>
      <w:proofErr w:type="spellStart"/>
      <w:r w:rsidRPr="00201303">
        <w:rPr>
          <w:sz w:val="18"/>
        </w:rPr>
        <w:t>Uganda</w:t>
      </w:r>
      <w:proofErr w:type="spellEnd"/>
    </w:p>
    <w:p w:rsidR="00617A7A" w:rsidRPr="00201303" w:rsidRDefault="00617A7A" w:rsidP="003456E3">
      <w:pPr>
        <w:rPr>
          <w:sz w:val="18"/>
          <w:szCs w:val="18"/>
        </w:rPr>
      </w:pPr>
      <w:r w:rsidRPr="00201303">
        <w:rPr>
          <w:sz w:val="18"/>
          <w:szCs w:val="18"/>
        </w:rPr>
        <w:tab/>
      </w:r>
    </w:p>
    <w:p w:rsidR="00CD6C76" w:rsidRDefault="00617A7A" w:rsidP="00CD6C76">
      <w:pPr>
        <w:rPr>
          <w:sz w:val="18"/>
          <w:szCs w:val="18"/>
          <w:lang w:val="en-GB"/>
        </w:rPr>
      </w:pPr>
      <w:proofErr w:type="spellStart"/>
      <w:r w:rsidRPr="004B743D">
        <w:rPr>
          <w:sz w:val="18"/>
          <w:szCs w:val="18"/>
          <w:lang w:val="en-GB"/>
        </w:rPr>
        <w:t>Stichting</w:t>
      </w:r>
      <w:proofErr w:type="spellEnd"/>
      <w:r w:rsidRPr="004B743D">
        <w:rPr>
          <w:sz w:val="18"/>
          <w:szCs w:val="18"/>
          <w:lang w:val="en-GB"/>
        </w:rPr>
        <w:t xml:space="preserve"> </w:t>
      </w:r>
      <w:proofErr w:type="spellStart"/>
      <w:r w:rsidRPr="004B743D">
        <w:rPr>
          <w:sz w:val="18"/>
          <w:szCs w:val="18"/>
          <w:lang w:val="en-GB"/>
        </w:rPr>
        <w:t>Nyamekeye</w:t>
      </w:r>
      <w:proofErr w:type="spellEnd"/>
      <w:r w:rsidRPr="004B743D">
        <w:rPr>
          <w:sz w:val="18"/>
          <w:szCs w:val="18"/>
          <w:lang w:val="en-GB"/>
        </w:rPr>
        <w:t xml:space="preserve"> </w:t>
      </w:r>
      <w:r w:rsidR="003456E3" w:rsidRPr="004B743D">
        <w:rPr>
          <w:sz w:val="18"/>
          <w:szCs w:val="18"/>
          <w:lang w:val="en-GB"/>
        </w:rPr>
        <w:t xml:space="preserve">    </w:t>
      </w:r>
      <w:r w:rsidR="003456E3" w:rsidRPr="004B743D">
        <w:rPr>
          <w:sz w:val="18"/>
          <w:szCs w:val="18"/>
          <w:lang w:val="en-GB"/>
        </w:rPr>
        <w:tab/>
      </w:r>
      <w:r w:rsidR="00CD6C76">
        <w:rPr>
          <w:sz w:val="18"/>
          <w:szCs w:val="18"/>
          <w:lang w:val="en-GB"/>
        </w:rPr>
        <w:t xml:space="preserve">        </w:t>
      </w:r>
      <w:r w:rsidR="003456E3" w:rsidRPr="004B743D">
        <w:rPr>
          <w:sz w:val="18"/>
          <w:szCs w:val="18"/>
          <w:lang w:val="en-GB"/>
        </w:rPr>
        <w:t xml:space="preserve"> </w:t>
      </w:r>
      <w:r w:rsidR="004B743D">
        <w:rPr>
          <w:sz w:val="18"/>
          <w:szCs w:val="18"/>
          <w:lang w:val="en-GB"/>
        </w:rPr>
        <w:t xml:space="preserve">€ </w:t>
      </w:r>
      <w:r w:rsidR="00023592">
        <w:rPr>
          <w:sz w:val="18"/>
          <w:szCs w:val="18"/>
          <w:lang w:val="en-GB"/>
        </w:rPr>
        <w:t xml:space="preserve">4250    </w:t>
      </w:r>
      <w:r w:rsidRPr="004B743D">
        <w:rPr>
          <w:sz w:val="18"/>
          <w:szCs w:val="18"/>
          <w:lang w:val="en-GB"/>
        </w:rPr>
        <w:t xml:space="preserve">I-Teach </w:t>
      </w:r>
      <w:r w:rsidR="00CD6C76">
        <w:rPr>
          <w:sz w:val="18"/>
          <w:szCs w:val="18"/>
          <w:lang w:val="en-GB"/>
        </w:rPr>
        <w:t xml:space="preserve">project, </w:t>
      </w:r>
      <w:r w:rsidRPr="004B743D">
        <w:rPr>
          <w:sz w:val="18"/>
          <w:szCs w:val="18"/>
          <w:lang w:val="en-GB"/>
        </w:rPr>
        <w:t xml:space="preserve">electronic </w:t>
      </w:r>
      <w:proofErr w:type="spellStart"/>
      <w:r w:rsidRPr="004B743D">
        <w:rPr>
          <w:sz w:val="18"/>
          <w:szCs w:val="18"/>
          <w:lang w:val="en-GB"/>
        </w:rPr>
        <w:t>lesmateriaal</w:t>
      </w:r>
      <w:proofErr w:type="spellEnd"/>
      <w:r w:rsidR="00AA3000">
        <w:rPr>
          <w:sz w:val="18"/>
          <w:szCs w:val="18"/>
          <w:lang w:val="en-GB"/>
        </w:rPr>
        <w:t>,</w:t>
      </w:r>
      <w:r w:rsidRPr="004B743D">
        <w:rPr>
          <w:sz w:val="18"/>
          <w:szCs w:val="18"/>
          <w:lang w:val="en-GB"/>
        </w:rPr>
        <w:t xml:space="preserve"> </w:t>
      </w:r>
      <w:r w:rsidR="004B743D" w:rsidRPr="004B743D">
        <w:rPr>
          <w:sz w:val="18"/>
          <w:szCs w:val="18"/>
          <w:lang w:val="en-GB"/>
        </w:rPr>
        <w:t xml:space="preserve">Accra, </w:t>
      </w:r>
      <w:r w:rsidRPr="004B743D">
        <w:rPr>
          <w:sz w:val="18"/>
          <w:szCs w:val="18"/>
          <w:lang w:val="en-GB"/>
        </w:rPr>
        <w:t>Ghana</w:t>
      </w:r>
    </w:p>
    <w:p w:rsidR="00CD6C76" w:rsidRDefault="00CD6C76" w:rsidP="00CD6C76">
      <w:pPr>
        <w:rPr>
          <w:sz w:val="18"/>
          <w:szCs w:val="18"/>
          <w:lang w:val="en-GB"/>
        </w:rPr>
      </w:pPr>
    </w:p>
    <w:p w:rsidR="00CD6C76" w:rsidRDefault="00617A7A" w:rsidP="00CD6C76">
      <w:pPr>
        <w:rPr>
          <w:sz w:val="18"/>
          <w:szCs w:val="18"/>
        </w:rPr>
      </w:pPr>
      <w:r w:rsidRPr="00201303">
        <w:rPr>
          <w:sz w:val="18"/>
          <w:szCs w:val="18"/>
        </w:rPr>
        <w:t>Stichting  GKMT</w:t>
      </w:r>
      <w:r w:rsidR="003456E3" w:rsidRPr="00201303">
        <w:rPr>
          <w:sz w:val="18"/>
          <w:szCs w:val="18"/>
        </w:rPr>
        <w:t xml:space="preserve">      </w:t>
      </w:r>
      <w:r w:rsidR="003456E3" w:rsidRPr="00201303">
        <w:rPr>
          <w:sz w:val="18"/>
          <w:szCs w:val="18"/>
        </w:rPr>
        <w:tab/>
        <w:t xml:space="preserve"> </w:t>
      </w:r>
      <w:r w:rsidR="00CD6C76">
        <w:rPr>
          <w:sz w:val="18"/>
          <w:szCs w:val="18"/>
        </w:rPr>
        <w:t xml:space="preserve">        </w:t>
      </w:r>
      <w:r w:rsidR="004B743D">
        <w:rPr>
          <w:sz w:val="18"/>
          <w:szCs w:val="18"/>
        </w:rPr>
        <w:t xml:space="preserve">€ </w:t>
      </w:r>
      <w:r w:rsidRPr="00201303">
        <w:rPr>
          <w:sz w:val="18"/>
          <w:szCs w:val="18"/>
        </w:rPr>
        <w:t>3000    Elektriciteitsvoorziening vakschool</w:t>
      </w:r>
      <w:r w:rsidR="00023592">
        <w:rPr>
          <w:sz w:val="18"/>
          <w:szCs w:val="18"/>
        </w:rPr>
        <w:t>,</w:t>
      </w:r>
      <w:r w:rsidRPr="00201303">
        <w:rPr>
          <w:sz w:val="18"/>
          <w:szCs w:val="18"/>
        </w:rPr>
        <w:t xml:space="preserve"> </w:t>
      </w:r>
      <w:proofErr w:type="spellStart"/>
      <w:r w:rsidR="004B743D">
        <w:rPr>
          <w:sz w:val="18"/>
          <w:szCs w:val="18"/>
        </w:rPr>
        <w:t>Mpongwe</w:t>
      </w:r>
      <w:proofErr w:type="spellEnd"/>
      <w:r w:rsidR="004B743D">
        <w:rPr>
          <w:sz w:val="18"/>
          <w:szCs w:val="18"/>
        </w:rPr>
        <w:t xml:space="preserve">, </w:t>
      </w:r>
      <w:r w:rsidRPr="00201303">
        <w:rPr>
          <w:sz w:val="18"/>
          <w:szCs w:val="18"/>
        </w:rPr>
        <w:t>Zambia</w:t>
      </w:r>
    </w:p>
    <w:p w:rsidR="00CD6C76" w:rsidRDefault="00CD6C76" w:rsidP="00CD6C76">
      <w:pPr>
        <w:rPr>
          <w:sz w:val="18"/>
          <w:szCs w:val="18"/>
        </w:rPr>
      </w:pPr>
    </w:p>
    <w:p w:rsidR="00CD6C76" w:rsidRDefault="003456E3" w:rsidP="00CD6C76">
      <w:pPr>
        <w:rPr>
          <w:sz w:val="18"/>
          <w:szCs w:val="18"/>
        </w:rPr>
      </w:pPr>
      <w:r w:rsidRPr="00201303">
        <w:rPr>
          <w:sz w:val="18"/>
          <w:szCs w:val="18"/>
        </w:rPr>
        <w:t xml:space="preserve">Stichting  </w:t>
      </w:r>
      <w:proofErr w:type="spellStart"/>
      <w:r w:rsidR="00617A7A" w:rsidRPr="00201303">
        <w:rPr>
          <w:sz w:val="18"/>
          <w:szCs w:val="18"/>
        </w:rPr>
        <w:t>Kebene</w:t>
      </w:r>
      <w:proofErr w:type="spellEnd"/>
      <w:r w:rsidR="00617A7A" w:rsidRPr="00201303">
        <w:rPr>
          <w:sz w:val="18"/>
          <w:szCs w:val="18"/>
        </w:rPr>
        <w:t xml:space="preserve">               </w:t>
      </w:r>
      <w:r w:rsidR="00CD6C76">
        <w:rPr>
          <w:sz w:val="18"/>
          <w:szCs w:val="18"/>
        </w:rPr>
        <w:t xml:space="preserve">         </w:t>
      </w:r>
      <w:r w:rsidR="004B743D">
        <w:rPr>
          <w:sz w:val="18"/>
          <w:szCs w:val="18"/>
        </w:rPr>
        <w:t xml:space="preserve">€ </w:t>
      </w:r>
      <w:r w:rsidR="00617A7A" w:rsidRPr="00201303">
        <w:rPr>
          <w:sz w:val="18"/>
          <w:szCs w:val="18"/>
        </w:rPr>
        <w:t>1000    Dak voor meisjesslaapzaal</w:t>
      </w:r>
      <w:r w:rsidR="00023592">
        <w:rPr>
          <w:sz w:val="18"/>
          <w:szCs w:val="18"/>
        </w:rPr>
        <w:t>,</w:t>
      </w:r>
      <w:r w:rsidR="00617A7A" w:rsidRPr="00201303">
        <w:rPr>
          <w:sz w:val="18"/>
          <w:szCs w:val="18"/>
        </w:rPr>
        <w:t xml:space="preserve"> </w:t>
      </w:r>
      <w:proofErr w:type="spellStart"/>
      <w:r w:rsidR="004B743D">
        <w:rPr>
          <w:sz w:val="18"/>
          <w:szCs w:val="18"/>
        </w:rPr>
        <w:t>Kebene</w:t>
      </w:r>
      <w:proofErr w:type="spellEnd"/>
      <w:r w:rsidR="004B743D">
        <w:rPr>
          <w:sz w:val="18"/>
          <w:szCs w:val="18"/>
        </w:rPr>
        <w:t xml:space="preserve">, </w:t>
      </w:r>
      <w:r w:rsidR="00CD6C76">
        <w:rPr>
          <w:sz w:val="18"/>
          <w:szCs w:val="18"/>
        </w:rPr>
        <w:t>Kenia</w:t>
      </w:r>
    </w:p>
    <w:p w:rsidR="00CD6C76" w:rsidRDefault="00CD6C76" w:rsidP="00CD6C76">
      <w:pPr>
        <w:rPr>
          <w:sz w:val="18"/>
          <w:szCs w:val="18"/>
        </w:rPr>
      </w:pPr>
    </w:p>
    <w:p w:rsidR="006E423D" w:rsidRDefault="008D73CF" w:rsidP="00CD6C76">
      <w:pPr>
        <w:rPr>
          <w:sz w:val="18"/>
          <w:szCs w:val="18"/>
        </w:rPr>
      </w:pPr>
      <w:r>
        <w:rPr>
          <w:sz w:val="18"/>
          <w:szCs w:val="18"/>
        </w:rPr>
        <w:t xml:space="preserve">Stichting </w:t>
      </w:r>
      <w:proofErr w:type="spellStart"/>
      <w:r>
        <w:rPr>
          <w:sz w:val="18"/>
          <w:szCs w:val="18"/>
        </w:rPr>
        <w:t>Hakuna</w:t>
      </w:r>
      <w:proofErr w:type="spellEnd"/>
      <w:r w:rsidR="00AA3000">
        <w:rPr>
          <w:sz w:val="18"/>
          <w:szCs w:val="18"/>
        </w:rPr>
        <w:t xml:space="preserve"> </w:t>
      </w:r>
      <w:proofErr w:type="spellStart"/>
      <w:r w:rsidR="00AA3000">
        <w:rPr>
          <w:sz w:val="18"/>
          <w:szCs w:val="18"/>
        </w:rPr>
        <w:t>Matate</w:t>
      </w:r>
      <w:proofErr w:type="spellEnd"/>
      <w:r w:rsidR="00AA3000">
        <w:rPr>
          <w:sz w:val="18"/>
          <w:szCs w:val="18"/>
        </w:rPr>
        <w:t xml:space="preserve">   </w:t>
      </w:r>
      <w:r w:rsidR="00CD6C76">
        <w:rPr>
          <w:sz w:val="18"/>
          <w:szCs w:val="18"/>
        </w:rPr>
        <w:t xml:space="preserve">         </w:t>
      </w:r>
      <w:r w:rsidR="00AA3000">
        <w:rPr>
          <w:sz w:val="18"/>
          <w:szCs w:val="18"/>
        </w:rPr>
        <w:t xml:space="preserve"> € 5000    Meidenslaapzaal</w:t>
      </w:r>
      <w:r>
        <w:rPr>
          <w:sz w:val="18"/>
          <w:szCs w:val="18"/>
        </w:rPr>
        <w:t xml:space="preserve"> bij vakschool</w:t>
      </w:r>
      <w:r w:rsidR="00023592">
        <w:rPr>
          <w:sz w:val="18"/>
          <w:szCs w:val="18"/>
        </w:rPr>
        <w:t>,</w:t>
      </w:r>
      <w:r>
        <w:rPr>
          <w:sz w:val="18"/>
          <w:szCs w:val="18"/>
        </w:rPr>
        <w:t xml:space="preserve"> </w:t>
      </w:r>
      <w:proofErr w:type="spellStart"/>
      <w:r>
        <w:rPr>
          <w:sz w:val="18"/>
          <w:szCs w:val="18"/>
        </w:rPr>
        <w:t>Bonam</w:t>
      </w:r>
      <w:proofErr w:type="spellEnd"/>
      <w:r>
        <w:rPr>
          <w:sz w:val="18"/>
          <w:szCs w:val="18"/>
        </w:rPr>
        <w:t xml:space="preserve">, </w:t>
      </w:r>
      <w:proofErr w:type="spellStart"/>
      <w:r>
        <w:rPr>
          <w:sz w:val="18"/>
          <w:szCs w:val="18"/>
        </w:rPr>
        <w:t>Burkina</w:t>
      </w:r>
      <w:proofErr w:type="spellEnd"/>
      <w:r>
        <w:rPr>
          <w:sz w:val="18"/>
          <w:szCs w:val="18"/>
        </w:rPr>
        <w:t xml:space="preserve"> </w:t>
      </w:r>
      <w:proofErr w:type="spellStart"/>
      <w:r>
        <w:rPr>
          <w:sz w:val="18"/>
          <w:szCs w:val="18"/>
        </w:rPr>
        <w:t>Faso</w:t>
      </w:r>
      <w:proofErr w:type="spellEnd"/>
    </w:p>
    <w:p w:rsidR="005744B9" w:rsidRDefault="005744B9" w:rsidP="00CD6C76">
      <w:pPr>
        <w:rPr>
          <w:sz w:val="18"/>
          <w:szCs w:val="18"/>
        </w:rPr>
      </w:pPr>
    </w:p>
    <w:p w:rsidR="005744B9" w:rsidRPr="00CD6C76" w:rsidRDefault="005744B9" w:rsidP="00CD6C76">
      <w:pPr>
        <w:rPr>
          <w:sz w:val="18"/>
          <w:szCs w:val="18"/>
        </w:rPr>
      </w:pPr>
      <w:r>
        <w:rPr>
          <w:sz w:val="18"/>
          <w:szCs w:val="18"/>
        </w:rPr>
        <w:t>Overige kosten bedroegen          €  320     Administratie en contributies</w:t>
      </w:r>
    </w:p>
    <w:p w:rsidR="003456E3" w:rsidRDefault="003456E3" w:rsidP="003456E3">
      <w:pPr>
        <w:rPr>
          <w:sz w:val="18"/>
        </w:rPr>
      </w:pPr>
    </w:p>
    <w:p w:rsidR="003456E3" w:rsidRDefault="003456E3" w:rsidP="003456E3">
      <w:pPr>
        <w:rPr>
          <w:sz w:val="18"/>
        </w:rPr>
      </w:pPr>
      <w:r>
        <w:rPr>
          <w:sz w:val="18"/>
        </w:rPr>
        <w:t>Gedurende 201</w:t>
      </w:r>
      <w:r w:rsidR="0097471F">
        <w:rPr>
          <w:sz w:val="18"/>
        </w:rPr>
        <w:t>8</w:t>
      </w:r>
      <w:r>
        <w:rPr>
          <w:sz w:val="18"/>
        </w:rPr>
        <w:t xml:space="preserve"> werden geen activiteit</w:t>
      </w:r>
      <w:r w:rsidR="004B743D">
        <w:rPr>
          <w:sz w:val="18"/>
        </w:rPr>
        <w:t>en verricht voor fondsenwerving</w:t>
      </w:r>
    </w:p>
    <w:p w:rsidR="003456E3" w:rsidRDefault="003456E3" w:rsidP="003456E3">
      <w:pPr>
        <w:rPr>
          <w:sz w:val="18"/>
        </w:rPr>
      </w:pPr>
    </w:p>
    <w:p w:rsidR="003456E3" w:rsidRDefault="003456E3" w:rsidP="003456E3">
      <w:pPr>
        <w:rPr>
          <w:sz w:val="18"/>
        </w:rPr>
      </w:pPr>
      <w:r>
        <w:rPr>
          <w:sz w:val="18"/>
        </w:rPr>
        <w:t>Er werd in 201</w:t>
      </w:r>
      <w:r w:rsidR="0097471F">
        <w:rPr>
          <w:sz w:val="18"/>
        </w:rPr>
        <w:t>8</w:t>
      </w:r>
      <w:r w:rsidR="00201303">
        <w:rPr>
          <w:sz w:val="18"/>
        </w:rPr>
        <w:t xml:space="preserve"> </w:t>
      </w:r>
      <w:r w:rsidR="004B743D">
        <w:rPr>
          <w:sz w:val="18"/>
        </w:rPr>
        <w:t xml:space="preserve">€ 2740 aan </w:t>
      </w:r>
      <w:r>
        <w:rPr>
          <w:sz w:val="18"/>
        </w:rPr>
        <w:t>schenking</w:t>
      </w:r>
      <w:r w:rsidR="00201303">
        <w:rPr>
          <w:sz w:val="18"/>
        </w:rPr>
        <w:t>en</w:t>
      </w:r>
      <w:r>
        <w:rPr>
          <w:sz w:val="18"/>
        </w:rPr>
        <w:t xml:space="preserve"> ontvangen</w:t>
      </w:r>
      <w:r w:rsidR="004B743D">
        <w:rPr>
          <w:sz w:val="18"/>
        </w:rPr>
        <w:t xml:space="preserve"> </w:t>
      </w:r>
    </w:p>
    <w:p w:rsidR="003456E3" w:rsidRDefault="003456E3" w:rsidP="003456E3">
      <w:pPr>
        <w:rPr>
          <w:sz w:val="18"/>
        </w:rPr>
      </w:pPr>
    </w:p>
    <w:p w:rsidR="003456E3" w:rsidRDefault="003456E3" w:rsidP="003456E3">
      <w:pPr>
        <w:rPr>
          <w:sz w:val="18"/>
        </w:rPr>
      </w:pPr>
      <w:r>
        <w:rPr>
          <w:sz w:val="18"/>
        </w:rPr>
        <w:t xml:space="preserve">Het bestuur van </w:t>
      </w:r>
      <w:r w:rsidR="0097471F">
        <w:rPr>
          <w:sz w:val="18"/>
        </w:rPr>
        <w:t xml:space="preserve">stichting </w:t>
      </w:r>
      <w:proofErr w:type="spellStart"/>
      <w:r w:rsidR="0097471F">
        <w:rPr>
          <w:sz w:val="18"/>
        </w:rPr>
        <w:t>Sambo</w:t>
      </w:r>
      <w:proofErr w:type="spellEnd"/>
      <w:r w:rsidR="0097471F">
        <w:rPr>
          <w:sz w:val="18"/>
        </w:rPr>
        <w:t xml:space="preserve"> verwacht in 2019</w:t>
      </w:r>
      <w:r>
        <w:rPr>
          <w:sz w:val="18"/>
        </w:rPr>
        <w:t xml:space="preserve"> de activiteiten op een vergelijkbaar niveau voort te zetten.</w:t>
      </w:r>
    </w:p>
    <w:p w:rsidR="003456E3" w:rsidRDefault="003456E3" w:rsidP="003456E3">
      <w:pPr>
        <w:rPr>
          <w:sz w:val="18"/>
        </w:rPr>
      </w:pPr>
    </w:p>
    <w:p w:rsidR="003456E3" w:rsidRDefault="003456E3" w:rsidP="003456E3">
      <w:pPr>
        <w:rPr>
          <w:sz w:val="18"/>
        </w:rPr>
      </w:pPr>
      <w:r>
        <w:rPr>
          <w:sz w:val="18"/>
        </w:rPr>
        <w:t xml:space="preserve"> </w:t>
      </w:r>
    </w:p>
    <w:p w:rsidR="003456E3" w:rsidRDefault="003456E3" w:rsidP="003456E3">
      <w:pPr>
        <w:rPr>
          <w:sz w:val="18"/>
        </w:rPr>
      </w:pPr>
    </w:p>
    <w:p w:rsidR="003456E3" w:rsidRPr="006D39C9" w:rsidRDefault="005744B9" w:rsidP="003456E3">
      <w:pPr>
        <w:rPr>
          <w:sz w:val="18"/>
        </w:rPr>
      </w:pPr>
      <w:proofErr w:type="spellStart"/>
      <w:r>
        <w:rPr>
          <w:sz w:val="18"/>
        </w:rPr>
        <w:t>Bruinisse</w:t>
      </w:r>
      <w:proofErr w:type="spellEnd"/>
      <w:r>
        <w:rPr>
          <w:sz w:val="18"/>
        </w:rPr>
        <w:t>, 10 april</w:t>
      </w:r>
      <w:r w:rsidR="00292564">
        <w:rPr>
          <w:sz w:val="18"/>
        </w:rPr>
        <w:t xml:space="preserve"> 2019</w:t>
      </w:r>
      <w:r w:rsidR="003456E3" w:rsidRPr="006D39C9">
        <w:rPr>
          <w:sz w:val="18"/>
        </w:rPr>
        <w:t>.</w:t>
      </w:r>
    </w:p>
    <w:p w:rsidR="003456E3" w:rsidRPr="006D39C9" w:rsidRDefault="003456E3" w:rsidP="003456E3">
      <w:pPr>
        <w:rPr>
          <w:sz w:val="18"/>
        </w:rPr>
      </w:pPr>
    </w:p>
    <w:p w:rsidR="003456E3" w:rsidRPr="006D39C9" w:rsidRDefault="003456E3" w:rsidP="003456E3">
      <w:pPr>
        <w:rPr>
          <w:sz w:val="18"/>
        </w:rPr>
      </w:pPr>
    </w:p>
    <w:p w:rsidR="003456E3" w:rsidRPr="006D39C9" w:rsidRDefault="003456E3" w:rsidP="003456E3">
      <w:pPr>
        <w:rPr>
          <w:sz w:val="18"/>
        </w:rPr>
      </w:pPr>
      <w:r w:rsidRPr="006D39C9">
        <w:rPr>
          <w:sz w:val="18"/>
        </w:rPr>
        <w:t xml:space="preserve">J. </w:t>
      </w:r>
      <w:proofErr w:type="spellStart"/>
      <w:r w:rsidRPr="006D39C9">
        <w:rPr>
          <w:sz w:val="18"/>
        </w:rPr>
        <w:t>Lasseur</w:t>
      </w:r>
      <w:proofErr w:type="spellEnd"/>
    </w:p>
    <w:p w:rsidR="003456E3" w:rsidRPr="006D39C9" w:rsidRDefault="003456E3" w:rsidP="003456E3">
      <w:pPr>
        <w:rPr>
          <w:sz w:val="18"/>
        </w:rPr>
      </w:pPr>
      <w:r w:rsidRPr="006D39C9">
        <w:rPr>
          <w:sz w:val="18"/>
        </w:rPr>
        <w:t xml:space="preserve">Voorzitter </w:t>
      </w:r>
    </w:p>
    <w:p w:rsidR="003456E3" w:rsidRPr="006D39C9" w:rsidRDefault="003456E3" w:rsidP="003456E3">
      <w:pPr>
        <w:rPr>
          <w:sz w:val="18"/>
        </w:rPr>
      </w:pPr>
    </w:p>
    <w:p w:rsidR="003456E3" w:rsidRPr="006D39C9" w:rsidRDefault="003456E3" w:rsidP="003456E3">
      <w:pPr>
        <w:rPr>
          <w:sz w:val="18"/>
        </w:rPr>
      </w:pPr>
    </w:p>
    <w:p w:rsidR="0097471F" w:rsidRPr="006D39C9" w:rsidRDefault="003456E3" w:rsidP="00292564">
      <w:pPr>
        <w:rPr>
          <w:b/>
          <w:sz w:val="20"/>
        </w:rPr>
      </w:pPr>
      <w:r w:rsidRPr="006D39C9">
        <w:rPr>
          <w:sz w:val="18"/>
        </w:rPr>
        <w:tab/>
      </w:r>
      <w:r w:rsidRPr="006D39C9">
        <w:rPr>
          <w:sz w:val="18"/>
        </w:rPr>
        <w:tab/>
      </w:r>
    </w:p>
    <w:p w:rsidR="004B743D" w:rsidRDefault="004B743D" w:rsidP="00207CBC">
      <w:pPr>
        <w:rPr>
          <w:b/>
          <w:sz w:val="20"/>
        </w:rPr>
      </w:pPr>
    </w:p>
    <w:p w:rsidR="004B743D" w:rsidRDefault="004B743D" w:rsidP="00207CBC">
      <w:pPr>
        <w:rPr>
          <w:b/>
          <w:sz w:val="20"/>
        </w:rPr>
      </w:pPr>
    </w:p>
    <w:p w:rsidR="001E06A9" w:rsidRDefault="001E06A9"/>
    <w:sectPr w:rsidR="001E06A9" w:rsidSect="001E0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272A1"/>
    <w:rsid w:val="00023592"/>
    <w:rsid w:val="00050E43"/>
    <w:rsid w:val="0007149B"/>
    <w:rsid w:val="000B4AC5"/>
    <w:rsid w:val="001129B9"/>
    <w:rsid w:val="00183EF0"/>
    <w:rsid w:val="001E06A9"/>
    <w:rsid w:val="00201303"/>
    <w:rsid w:val="00207CBC"/>
    <w:rsid w:val="00232BC3"/>
    <w:rsid w:val="0026696E"/>
    <w:rsid w:val="00292564"/>
    <w:rsid w:val="003456E3"/>
    <w:rsid w:val="00367517"/>
    <w:rsid w:val="004013E2"/>
    <w:rsid w:val="004136D9"/>
    <w:rsid w:val="004469D7"/>
    <w:rsid w:val="00483CE2"/>
    <w:rsid w:val="004B743D"/>
    <w:rsid w:val="005744B9"/>
    <w:rsid w:val="00617A7A"/>
    <w:rsid w:val="006D39C9"/>
    <w:rsid w:val="006D4E7D"/>
    <w:rsid w:val="006E423D"/>
    <w:rsid w:val="007B50F7"/>
    <w:rsid w:val="007C359B"/>
    <w:rsid w:val="007F18D6"/>
    <w:rsid w:val="00827A71"/>
    <w:rsid w:val="008D73CF"/>
    <w:rsid w:val="0097471F"/>
    <w:rsid w:val="009844B6"/>
    <w:rsid w:val="009B510A"/>
    <w:rsid w:val="00A56442"/>
    <w:rsid w:val="00AA3000"/>
    <w:rsid w:val="00C272A1"/>
    <w:rsid w:val="00C74663"/>
    <w:rsid w:val="00CD1400"/>
    <w:rsid w:val="00CD6C76"/>
    <w:rsid w:val="00DB0FE4"/>
    <w:rsid w:val="00E27C3B"/>
    <w:rsid w:val="00F60A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2A1"/>
    <w:pPr>
      <w:spacing w:after="0" w:line="240" w:lineRule="auto"/>
    </w:pPr>
    <w:rPr>
      <w:rFonts w:ascii="Arial" w:eastAsia="Times New Roman" w:hAnsi="Arial" w:cs="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71593">
      <w:bodyDiv w:val="1"/>
      <w:marLeft w:val="0"/>
      <w:marRight w:val="0"/>
      <w:marTop w:val="0"/>
      <w:marBottom w:val="0"/>
      <w:divBdr>
        <w:top w:val="none" w:sz="0" w:space="0" w:color="auto"/>
        <w:left w:val="none" w:sz="0" w:space="0" w:color="auto"/>
        <w:bottom w:val="none" w:sz="0" w:space="0" w:color="auto"/>
        <w:right w:val="none" w:sz="0" w:space="0" w:color="auto"/>
      </w:divBdr>
    </w:div>
    <w:div w:id="13799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JLasseur</dc:creator>
  <cp:lastModifiedBy>JLasseur</cp:lastModifiedBy>
  <cp:revision>8</cp:revision>
  <dcterms:created xsi:type="dcterms:W3CDTF">2019-02-21T10:24:00Z</dcterms:created>
  <dcterms:modified xsi:type="dcterms:W3CDTF">2019-04-10T09:00:00Z</dcterms:modified>
</cp:coreProperties>
</file>