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63" w:rsidRDefault="00592F63" w:rsidP="00B11EA1"/>
    <w:p w:rsidR="00592F63" w:rsidRDefault="00592F63" w:rsidP="00B11EA1"/>
    <w:p w:rsidR="00592F63" w:rsidRDefault="00592F63" w:rsidP="00B11EA1"/>
    <w:p w:rsidR="00B11EA1" w:rsidRDefault="00B11EA1" w:rsidP="00B11EA1">
      <w:r>
        <w:t>S t i c h t i n g FUNDACION PAZHOLANDESA</w:t>
      </w:r>
    </w:p>
    <w:p w:rsidR="00B11EA1" w:rsidRDefault="00B11EA1" w:rsidP="00B11EA1">
      <w:r>
        <w:t xml:space="preserve">| H o </w:t>
      </w:r>
      <w:proofErr w:type="spellStart"/>
      <w:r>
        <w:t>o</w:t>
      </w:r>
      <w:proofErr w:type="spellEnd"/>
      <w:r>
        <w:t xml:space="preserve"> f d l i j n e n b e l e i d s p </w:t>
      </w:r>
      <w:proofErr w:type="spellStart"/>
      <w:r>
        <w:t>l a</w:t>
      </w:r>
      <w:proofErr w:type="spellEnd"/>
      <w:r>
        <w:t xml:space="preserve"> n | </w:t>
      </w:r>
      <w:proofErr w:type="spellStart"/>
      <w:r>
        <w:t>januari</w:t>
      </w:r>
      <w:proofErr w:type="spellEnd"/>
      <w:r>
        <w:t xml:space="preserve"> 2019</w:t>
      </w:r>
    </w:p>
    <w:p w:rsidR="00B11EA1" w:rsidRDefault="00B11EA1" w:rsidP="00B11EA1">
      <w:r>
        <w:t>1. l n l e i d i n g</w:t>
      </w:r>
    </w:p>
    <w:p w:rsidR="00B11EA1" w:rsidRDefault="00B11EA1" w:rsidP="00B11EA1">
      <w:r>
        <w:t xml:space="preserve">In </w:t>
      </w:r>
      <w:proofErr w:type="spellStart"/>
      <w:r>
        <w:t>onderstaand</w:t>
      </w:r>
      <w:proofErr w:type="spellEnd"/>
      <w:r>
        <w:t xml:space="preserve"> plan </w:t>
      </w:r>
      <w:proofErr w:type="spellStart"/>
      <w:r>
        <w:t>legt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van </w:t>
      </w:r>
      <w:proofErr w:type="spellStart"/>
      <w:r>
        <w:t>Stichting</w:t>
      </w:r>
      <w:proofErr w:type="spellEnd"/>
      <w:r>
        <w:t xml:space="preserve"> FUNDACION PAZHOLANDESA de</w:t>
      </w:r>
    </w:p>
    <w:p w:rsidR="00B11EA1" w:rsidRDefault="00B11EA1" w:rsidP="00B11EA1">
      <w:proofErr w:type="spellStart"/>
      <w:proofErr w:type="gramStart"/>
      <w:r>
        <w:t>hoofdlijnen</w:t>
      </w:r>
      <w:proofErr w:type="spellEnd"/>
      <w:proofErr w:type="gram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plan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in </w:t>
      </w:r>
      <w:proofErr w:type="spellStart"/>
      <w:r>
        <w:t>januari</w:t>
      </w:r>
      <w:proofErr w:type="spellEnd"/>
      <w:r>
        <w:t xml:space="preserve"> 2019 </w:t>
      </w:r>
      <w:proofErr w:type="spellStart"/>
      <w:r>
        <w:t>vastgesteld</w:t>
      </w:r>
      <w:proofErr w:type="spellEnd"/>
      <w:r>
        <w:t>.</w:t>
      </w:r>
    </w:p>
    <w:p w:rsidR="00B11EA1" w:rsidRDefault="00B11EA1" w:rsidP="00B11EA1">
      <w:proofErr w:type="gramStart"/>
      <w:r>
        <w:t>2 .</w:t>
      </w:r>
      <w:proofErr w:type="gramEnd"/>
      <w:r>
        <w:t xml:space="preserve"> S t a t u t a i r e d o e l s t e l </w:t>
      </w:r>
      <w:proofErr w:type="spellStart"/>
      <w:r>
        <w:t>l</w:t>
      </w:r>
      <w:proofErr w:type="spellEnd"/>
      <w:r>
        <w:t xml:space="preserve"> i n g</w:t>
      </w:r>
    </w:p>
    <w:p w:rsidR="00B11EA1" w:rsidRDefault="00B11EA1" w:rsidP="00B11EA1">
      <w:r>
        <w:t xml:space="preserve">De </w:t>
      </w:r>
      <w:proofErr w:type="spellStart"/>
      <w:r>
        <w:t>statutaire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 xml:space="preserve"> van </w:t>
      </w:r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luidt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volgt</w:t>
      </w:r>
      <w:proofErr w:type="spellEnd"/>
      <w:r>
        <w:t>:</w:t>
      </w:r>
    </w:p>
    <w:p w:rsidR="00B11EA1" w:rsidRDefault="00B11EA1" w:rsidP="00B11EA1">
      <w:r>
        <w:t>“</w:t>
      </w:r>
      <w:r w:rsidRPr="00AB336A">
        <w:rPr>
          <w:rFonts w:cstheme="minorHAnsi"/>
        </w:rPr>
        <w:t>De</w:t>
      </w:r>
      <w:r w:rsidR="00AB336A" w:rsidRPr="00AB336A">
        <w:rPr>
          <w:rFonts w:cstheme="minorHAnsi"/>
        </w:rPr>
        <w:t xml:space="preserve"> </w:t>
      </w:r>
      <w:proofErr w:type="spellStart"/>
      <w:r w:rsidR="00AB336A" w:rsidRPr="00AB336A">
        <w:rPr>
          <w:rFonts w:cstheme="minorHAnsi"/>
        </w:rPr>
        <w:t>stichting</w:t>
      </w:r>
      <w:proofErr w:type="spellEnd"/>
      <w:r w:rsidR="00AB336A" w:rsidRPr="00AB336A">
        <w:rPr>
          <w:rFonts w:cstheme="minorHAnsi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is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gericht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op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het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verbeteren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van de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omstandigheden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van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sociaal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en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economisch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achtergestelde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Peruaanse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kinderen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door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het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aanbieden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van gratis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medische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zorg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, in de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breedste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zin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van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het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336A" w:rsidRPr="00AB336A">
        <w:rPr>
          <w:rFonts w:cstheme="minorHAnsi"/>
          <w:color w:val="000000"/>
          <w:shd w:val="clear" w:color="auto" w:fill="FFFFFF"/>
        </w:rPr>
        <w:t>woord</w:t>
      </w:r>
      <w:proofErr w:type="spellEnd"/>
      <w:r w:rsidR="00AB336A" w:rsidRPr="00AB336A">
        <w:rPr>
          <w:rFonts w:cstheme="minorHAnsi"/>
          <w:color w:val="000000"/>
          <w:shd w:val="clear" w:color="auto" w:fill="FFFFFF"/>
        </w:rPr>
        <w:t>”</w:t>
      </w:r>
      <w:r w:rsidR="00AB336A">
        <w:rPr>
          <w:rFonts w:cstheme="minorHAnsi"/>
          <w:color w:val="000000"/>
          <w:shd w:val="clear" w:color="auto" w:fill="FFFFFF"/>
        </w:rPr>
        <w:t>.</w:t>
      </w:r>
    </w:p>
    <w:p w:rsidR="00B11EA1" w:rsidRDefault="00B11EA1" w:rsidP="00B11EA1">
      <w:proofErr w:type="gramStart"/>
      <w:r>
        <w:t>3 .</w:t>
      </w:r>
      <w:proofErr w:type="gramEnd"/>
      <w:r>
        <w:t xml:space="preserve"> A c t i v i t e i t e n</w:t>
      </w:r>
    </w:p>
    <w:p w:rsidR="00B11EA1" w:rsidRDefault="00B11EA1" w:rsidP="00B11EA1">
      <w:r>
        <w:t xml:space="preserve">De </w:t>
      </w:r>
      <w:proofErr w:type="spellStart"/>
      <w:r>
        <w:t>activiteiten</w:t>
      </w:r>
      <w:proofErr w:type="spellEnd"/>
      <w:r>
        <w:t xml:space="preserve"> van </w:t>
      </w:r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effectief</w:t>
      </w:r>
      <w:proofErr w:type="spellEnd"/>
    </w:p>
    <w:p w:rsidR="00AB336A" w:rsidRDefault="00B11EA1" w:rsidP="00B11EA1">
      <w:proofErr w:type="gramStart"/>
      <w:r>
        <w:t>en</w:t>
      </w:r>
      <w:proofErr w:type="gramEnd"/>
      <w:r>
        <w:t xml:space="preserve"> </w:t>
      </w:r>
      <w:proofErr w:type="spellStart"/>
      <w:r>
        <w:t>efficiënt</w:t>
      </w:r>
      <w:proofErr w:type="spellEnd"/>
      <w:r>
        <w:t xml:space="preserve"> </w:t>
      </w:r>
      <w:proofErr w:type="spellStart"/>
      <w:r>
        <w:t>inzetten</w:t>
      </w:r>
      <w:proofErr w:type="spellEnd"/>
      <w:r>
        <w:t xml:space="preserve"> van </w:t>
      </w:r>
      <w:proofErr w:type="spellStart"/>
      <w:r>
        <w:t>financiële</w:t>
      </w:r>
      <w:proofErr w:type="spellEnd"/>
      <w:r>
        <w:t xml:space="preserve"> en </w:t>
      </w:r>
      <w:proofErr w:type="spellStart"/>
      <w:r>
        <w:t>niet-financiële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ten </w:t>
      </w:r>
      <w:proofErr w:type="spellStart"/>
      <w:r>
        <w:t>behoeve</w:t>
      </w:r>
      <w:proofErr w:type="spellEnd"/>
      <w:r>
        <w:t xml:space="preserve"> van</w:t>
      </w:r>
    </w:p>
    <w:p w:rsidR="00AB336A" w:rsidRPr="00AB336A" w:rsidRDefault="00AB336A" w:rsidP="00AB336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lang w:eastAsia="es-PE"/>
        </w:rPr>
      </w:pPr>
      <w:proofErr w:type="spellStart"/>
      <w:r w:rsidRPr="00AB336A">
        <w:rPr>
          <w:rFonts w:eastAsia="Times New Roman" w:cstheme="minorHAnsi"/>
          <w:color w:val="000000"/>
          <w:lang w:eastAsia="es-PE"/>
        </w:rPr>
        <w:t>Uitvoeren</w:t>
      </w:r>
      <w:proofErr w:type="spellEnd"/>
      <w:r w:rsidRPr="00AB336A">
        <w:rPr>
          <w:rFonts w:eastAsia="Times New Roman" w:cstheme="minorHAnsi"/>
          <w:color w:val="000000"/>
          <w:lang w:eastAsia="es-PE"/>
        </w:rPr>
        <w:t xml:space="preserve"> </w:t>
      </w:r>
      <w:r>
        <w:rPr>
          <w:rFonts w:eastAsia="Times New Roman" w:cstheme="minorHAnsi"/>
          <w:color w:val="000000"/>
          <w:lang w:eastAsia="es-PE"/>
        </w:rPr>
        <w:t xml:space="preserve">van </w:t>
      </w:r>
      <w:proofErr w:type="spellStart"/>
      <w:r w:rsidR="00CA140E">
        <w:rPr>
          <w:rFonts w:eastAsia="Times New Roman" w:cstheme="minorHAnsi"/>
          <w:color w:val="000000"/>
          <w:lang w:eastAsia="es-PE"/>
        </w:rPr>
        <w:t>operatieprojecten</w:t>
      </w:r>
      <w:proofErr w:type="spellEnd"/>
    </w:p>
    <w:p w:rsidR="00B11EA1" w:rsidRDefault="00AB336A" w:rsidP="00B11EA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lang w:eastAsia="es-PE"/>
        </w:rPr>
      </w:pPr>
      <w:proofErr w:type="spellStart"/>
      <w:r w:rsidRPr="00AB336A">
        <w:rPr>
          <w:rFonts w:eastAsia="Times New Roman" w:cstheme="minorHAnsi"/>
          <w:color w:val="000000"/>
          <w:lang w:eastAsia="es-PE"/>
        </w:rPr>
        <w:t>Het</w:t>
      </w:r>
      <w:proofErr w:type="spellEnd"/>
      <w:r w:rsidRPr="00AB336A">
        <w:rPr>
          <w:rFonts w:eastAsia="Times New Roman" w:cstheme="minorHAnsi"/>
          <w:color w:val="000000"/>
          <w:lang w:eastAsia="es-PE"/>
        </w:rPr>
        <w:t xml:space="preserve"> </w:t>
      </w:r>
      <w:proofErr w:type="spellStart"/>
      <w:r w:rsidRPr="00AB336A">
        <w:rPr>
          <w:rFonts w:eastAsia="Times New Roman" w:cstheme="minorHAnsi"/>
          <w:color w:val="000000"/>
          <w:lang w:eastAsia="es-PE"/>
        </w:rPr>
        <w:t>verzorgen</w:t>
      </w:r>
      <w:proofErr w:type="spellEnd"/>
      <w:r w:rsidRPr="00AB336A">
        <w:rPr>
          <w:rFonts w:eastAsia="Times New Roman" w:cstheme="minorHAnsi"/>
          <w:color w:val="000000"/>
          <w:lang w:eastAsia="es-PE"/>
        </w:rPr>
        <w:t xml:space="preserve"> van de </w:t>
      </w:r>
      <w:proofErr w:type="spellStart"/>
      <w:r w:rsidRPr="00AB336A">
        <w:rPr>
          <w:rFonts w:eastAsia="Times New Roman" w:cstheme="minorHAnsi"/>
          <w:color w:val="000000"/>
          <w:lang w:eastAsia="es-PE"/>
        </w:rPr>
        <w:t>integrale</w:t>
      </w:r>
      <w:proofErr w:type="spellEnd"/>
      <w:r w:rsidRPr="00AB336A">
        <w:rPr>
          <w:rFonts w:eastAsia="Times New Roman" w:cstheme="minorHAnsi"/>
          <w:color w:val="000000"/>
          <w:lang w:eastAsia="es-PE"/>
        </w:rPr>
        <w:t xml:space="preserve"> </w:t>
      </w:r>
      <w:proofErr w:type="spellStart"/>
      <w:r w:rsidRPr="00AB336A">
        <w:rPr>
          <w:rFonts w:eastAsia="Times New Roman" w:cstheme="minorHAnsi"/>
          <w:color w:val="000000"/>
          <w:lang w:eastAsia="es-PE"/>
        </w:rPr>
        <w:t>nazorgtrajecten</w:t>
      </w:r>
      <w:proofErr w:type="spellEnd"/>
      <w:r w:rsidRPr="00AB336A">
        <w:rPr>
          <w:rFonts w:eastAsia="Times New Roman" w:cstheme="minorHAnsi"/>
          <w:color w:val="000000"/>
          <w:lang w:eastAsia="es-PE"/>
        </w:rPr>
        <w:t xml:space="preserve"> </w:t>
      </w:r>
    </w:p>
    <w:p w:rsidR="00AB336A" w:rsidRPr="00AB336A" w:rsidRDefault="00AB336A" w:rsidP="00B11EA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lang w:eastAsia="es-PE"/>
        </w:rPr>
      </w:pPr>
      <w:proofErr w:type="spellStart"/>
      <w:r w:rsidRPr="00AB336A">
        <w:rPr>
          <w:rFonts w:cstheme="minorHAnsi"/>
          <w:color w:val="000000"/>
          <w:shd w:val="clear" w:color="auto" w:fill="FFFFFF"/>
        </w:rPr>
        <w:t>Donatieprojecten</w:t>
      </w:r>
      <w:proofErr w:type="spellEnd"/>
      <w:r w:rsidRPr="00AB336A">
        <w:rPr>
          <w:rFonts w:cstheme="minorHAnsi"/>
          <w:color w:val="000000"/>
          <w:shd w:val="clear" w:color="auto" w:fill="FFFFFF"/>
        </w:rPr>
        <w:t xml:space="preserve"> van </w:t>
      </w:r>
      <w:proofErr w:type="spellStart"/>
      <w:r w:rsidRPr="00AB336A">
        <w:rPr>
          <w:rFonts w:cstheme="minorHAnsi"/>
          <w:color w:val="000000"/>
          <w:shd w:val="clear" w:color="auto" w:fill="FFFFFF"/>
        </w:rPr>
        <w:t>medische</w:t>
      </w:r>
      <w:proofErr w:type="spellEnd"/>
      <w:r w:rsidRPr="00AB336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B336A">
        <w:rPr>
          <w:rFonts w:cstheme="minorHAnsi"/>
          <w:color w:val="000000"/>
          <w:shd w:val="clear" w:color="auto" w:fill="FFFFFF"/>
        </w:rPr>
        <w:t>basismaterialen</w:t>
      </w:r>
      <w:proofErr w:type="spellEnd"/>
    </w:p>
    <w:p w:rsidR="00AB336A" w:rsidRPr="00AB336A" w:rsidRDefault="00AB336A" w:rsidP="00AB336A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color w:val="000000"/>
          <w:lang w:eastAsia="es-PE"/>
        </w:rPr>
      </w:pPr>
    </w:p>
    <w:p w:rsidR="00B11EA1" w:rsidRDefault="00B11EA1" w:rsidP="00B11EA1"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zal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en </w:t>
      </w:r>
      <w:proofErr w:type="spellStart"/>
      <w:r>
        <w:t>niet-financiële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verstrekken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positief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diligence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en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voorwaarde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besteed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kan </w:t>
      </w:r>
      <w:proofErr w:type="spellStart"/>
      <w:r>
        <w:t>nadere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verbinden</w:t>
      </w:r>
      <w:proofErr w:type="spellEnd"/>
      <w:r>
        <w:t>.</w:t>
      </w:r>
    </w:p>
    <w:p w:rsidR="00B11EA1" w:rsidRDefault="00B11EA1" w:rsidP="00B11EA1">
      <w:r>
        <w:t xml:space="preserve">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middelen</w:t>
      </w:r>
      <w:proofErr w:type="spellEnd"/>
      <w:r>
        <w:t xml:space="preserve"> en de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behaalde</w:t>
      </w:r>
      <w:proofErr w:type="spellEnd"/>
      <w:r>
        <w:t xml:space="preserve">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rendementen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gemonitord</w:t>
      </w:r>
      <w:proofErr w:type="spellEnd"/>
      <w:r>
        <w:t xml:space="preserve"> en </w:t>
      </w:r>
      <w:proofErr w:type="spellStart"/>
      <w:r>
        <w:t>geëvalueerd</w:t>
      </w:r>
      <w:proofErr w:type="spellEnd"/>
      <w:r>
        <w:t>.</w:t>
      </w:r>
    </w:p>
    <w:p w:rsidR="00B11EA1" w:rsidRDefault="00B11EA1" w:rsidP="00B11EA1">
      <w:proofErr w:type="spellStart"/>
      <w:r>
        <w:t>Door</w:t>
      </w:r>
      <w:proofErr w:type="spellEnd"/>
      <w:r>
        <w:t xml:space="preserve">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voornoemde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realisatie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statutaire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>.</w:t>
      </w:r>
    </w:p>
    <w:p w:rsidR="00B11EA1" w:rsidRDefault="00B11EA1" w:rsidP="00B11EA1">
      <w:proofErr w:type="gramStart"/>
      <w:r>
        <w:t>4 .</w:t>
      </w:r>
      <w:proofErr w:type="gramEnd"/>
      <w:r>
        <w:t xml:space="preserve"> V e r k r i j g i n g e n b e h e </w:t>
      </w:r>
      <w:proofErr w:type="spellStart"/>
      <w:r>
        <w:t>e</w:t>
      </w:r>
      <w:proofErr w:type="spellEnd"/>
      <w:r>
        <w:t xml:space="preserve"> r v e r m o g e n</w:t>
      </w:r>
    </w:p>
    <w:p w:rsidR="00B11EA1" w:rsidRDefault="00B11EA1" w:rsidP="00B11EA1">
      <w:proofErr w:type="spellStart"/>
      <w:r>
        <w:t>Stichting</w:t>
      </w:r>
      <w:proofErr w:type="spellEnd"/>
      <w:r w:rsidRPr="00B11EA1">
        <w:t xml:space="preserve"> </w:t>
      </w:r>
      <w:r>
        <w:t xml:space="preserve">FUNDACION PAZHOLANDESA </w:t>
      </w:r>
      <w:proofErr w:type="spellStart"/>
      <w:r>
        <w:t>verkrijgt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werven</w:t>
      </w:r>
      <w:proofErr w:type="spellEnd"/>
      <w:r>
        <w:t xml:space="preserve"> van </w:t>
      </w:r>
      <w:proofErr w:type="spellStart"/>
      <w:r>
        <w:t>fondsen</w:t>
      </w:r>
      <w:proofErr w:type="spellEnd"/>
      <w:r>
        <w:t xml:space="preserve"> en </w:t>
      </w:r>
      <w:proofErr w:type="spellStart"/>
      <w:r>
        <w:t>donoren</w:t>
      </w:r>
      <w:proofErr w:type="spellEnd"/>
      <w:r>
        <w:t xml:space="preserve">, </w:t>
      </w:r>
      <w:proofErr w:type="spellStart"/>
      <w:r>
        <w:t>erfstellingen</w:t>
      </w:r>
      <w:proofErr w:type="spellEnd"/>
      <w:r>
        <w:t xml:space="preserve"> en </w:t>
      </w:r>
      <w:proofErr w:type="spellStart"/>
      <w:r>
        <w:t>legaten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beheerd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>.</w:t>
      </w:r>
    </w:p>
    <w:p w:rsidR="00B11EA1" w:rsidRDefault="00B11EA1" w:rsidP="00B11EA1">
      <w:proofErr w:type="gramStart"/>
      <w:r>
        <w:t>5 .</w:t>
      </w:r>
      <w:proofErr w:type="gramEnd"/>
      <w:r>
        <w:t xml:space="preserve"> A f w e z i g h e i d w i n s t o </w:t>
      </w:r>
      <w:proofErr w:type="spellStart"/>
      <w:r>
        <w:t>o</w:t>
      </w:r>
      <w:proofErr w:type="spellEnd"/>
      <w:r>
        <w:t xml:space="preserve"> g m e r k</w:t>
      </w:r>
    </w:p>
    <w:p w:rsidR="00B11EA1" w:rsidRDefault="00B11EA1" w:rsidP="00B11EA1"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nuttige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winstoogmerk</w:t>
      </w:r>
      <w:proofErr w:type="spellEnd"/>
      <w:r>
        <w:t>.</w:t>
      </w:r>
    </w:p>
    <w:p w:rsidR="00592F63" w:rsidRDefault="00592F63" w:rsidP="00B11EA1"/>
    <w:p w:rsidR="00592F63" w:rsidRDefault="00592F63" w:rsidP="00B11EA1"/>
    <w:p w:rsidR="00592F63" w:rsidRDefault="00592F63" w:rsidP="00B11EA1"/>
    <w:p w:rsidR="00592F63" w:rsidRDefault="00592F63" w:rsidP="00B11EA1"/>
    <w:p w:rsidR="00B11EA1" w:rsidRDefault="00B11EA1" w:rsidP="00B11EA1">
      <w:bookmarkStart w:id="0" w:name="_GoBack"/>
      <w:bookmarkEnd w:id="0"/>
      <w:r>
        <w:t>6 . B e s t e d i n g v e r m o g e n</w:t>
      </w:r>
    </w:p>
    <w:p w:rsidR="00B11EA1" w:rsidRDefault="00B11EA1" w:rsidP="00B11EA1"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dan </w:t>
      </w:r>
      <w:proofErr w:type="spellStart"/>
      <w:r>
        <w:t>redelijkerwijs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continuïteit</w:t>
      </w:r>
      <w:proofErr w:type="spellEnd"/>
      <w:r>
        <w:t xml:space="preserve"> van de </w:t>
      </w:r>
      <w:proofErr w:type="spellStart"/>
      <w:r>
        <w:t>voorziene</w:t>
      </w:r>
      <w:proofErr w:type="spellEnd"/>
      <w:r>
        <w:t xml:space="preserve"> </w:t>
      </w:r>
      <w:proofErr w:type="spellStart"/>
      <w:r>
        <w:t>werkzaamheden</w:t>
      </w:r>
      <w:proofErr w:type="spellEnd"/>
      <w:r>
        <w:t xml:space="preserve"> ten </w:t>
      </w:r>
      <w:proofErr w:type="spellStart"/>
      <w:r>
        <w:t>behoeve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 xml:space="preserve">. </w:t>
      </w:r>
      <w:proofErr w:type="spellStart"/>
      <w:r>
        <w:t>Stichting</w:t>
      </w:r>
      <w:proofErr w:type="spellEnd"/>
      <w:r>
        <w:t xml:space="preserve"> FUNDACION PAZHOLANDESA F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verkregen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statutaire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>.</w:t>
      </w:r>
    </w:p>
    <w:p w:rsidR="00B11EA1" w:rsidRDefault="00B11EA1" w:rsidP="00B11EA1">
      <w:proofErr w:type="gramStart"/>
      <w:r>
        <w:t>7 .</w:t>
      </w:r>
      <w:proofErr w:type="gramEnd"/>
      <w:r>
        <w:t xml:space="preserve"> B e s c h i k </w:t>
      </w:r>
      <w:proofErr w:type="spellStart"/>
      <w:r>
        <w:t>k</w:t>
      </w:r>
      <w:proofErr w:type="spellEnd"/>
      <w:r>
        <w:t xml:space="preserve"> i n g v e r m o g e n</w:t>
      </w:r>
    </w:p>
    <w:p w:rsidR="00B11EA1" w:rsidRDefault="00B11EA1" w:rsidP="00B11EA1">
      <w:proofErr w:type="spellStart"/>
      <w:r>
        <w:t>Op</w:t>
      </w:r>
      <w:proofErr w:type="spellEnd"/>
      <w:r>
        <w:t xml:space="preserve"> </w:t>
      </w:r>
      <w:proofErr w:type="spellStart"/>
      <w:r>
        <w:t>grond</w:t>
      </w:r>
      <w:proofErr w:type="spellEnd"/>
      <w:r>
        <w:t xml:space="preserve"> van de </w:t>
      </w:r>
      <w:proofErr w:type="spellStart"/>
      <w:r>
        <w:t>statuten</w:t>
      </w:r>
      <w:proofErr w:type="spellEnd"/>
      <w:r>
        <w:t xml:space="preserve"> en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feitelijke</w:t>
      </w:r>
      <w:proofErr w:type="spellEnd"/>
      <w:r>
        <w:t xml:space="preserve"> </w:t>
      </w:r>
      <w:proofErr w:type="spellStart"/>
      <w:r>
        <w:t>werkzaamheid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(</w:t>
      </w:r>
      <w:proofErr w:type="spellStart"/>
      <w:r>
        <w:t>rechts</w:t>
      </w:r>
      <w:proofErr w:type="spellEnd"/>
      <w:proofErr w:type="gramStart"/>
      <w:r>
        <w:t>)</w:t>
      </w:r>
      <w:proofErr w:type="spellStart"/>
      <w:r>
        <w:t>persoon</w:t>
      </w:r>
      <w:proofErr w:type="spellEnd"/>
      <w:proofErr w:type="gramEnd"/>
      <w:r>
        <w:t xml:space="preserve"> </w:t>
      </w:r>
      <w:proofErr w:type="spellStart"/>
      <w:r>
        <w:t>doorslaggevende</w:t>
      </w:r>
      <w:proofErr w:type="spellEnd"/>
      <w:r>
        <w:t xml:space="preserve"> </w:t>
      </w:r>
      <w:proofErr w:type="spellStart"/>
      <w:r>
        <w:t>zeggenschap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FUNDACION PAZHOLANDESA. </w:t>
      </w:r>
      <w:proofErr w:type="spellStart"/>
      <w:r>
        <w:t>Aldus</w:t>
      </w:r>
      <w:proofErr w:type="spellEnd"/>
      <w:r>
        <w:t xml:space="preserve"> kan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(</w:t>
      </w:r>
      <w:proofErr w:type="spellStart"/>
      <w:r>
        <w:t>rechts</w:t>
      </w:r>
      <w:proofErr w:type="spellEnd"/>
      <w:proofErr w:type="gramStart"/>
      <w:r>
        <w:t>)</w:t>
      </w:r>
      <w:proofErr w:type="spellStart"/>
      <w:r>
        <w:t>persoon</w:t>
      </w:r>
      <w:proofErr w:type="spellEnd"/>
      <w:proofErr w:type="gramEnd"/>
      <w:r>
        <w:t xml:space="preserve"> </w:t>
      </w:r>
      <w:proofErr w:type="spellStart"/>
      <w:r>
        <w:t>beschikken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van </w:t>
      </w:r>
      <w:proofErr w:type="spellStart"/>
      <w:r>
        <w:t>Stichting</w:t>
      </w:r>
      <w:proofErr w:type="spellEnd"/>
      <w:r>
        <w:t xml:space="preserve"> </w:t>
      </w:r>
      <w:r w:rsidR="00CA140E">
        <w:t xml:space="preserve">FUNDACION </w:t>
      </w:r>
      <w:r>
        <w:t xml:space="preserve">PAZHOLANDESA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>.</w:t>
      </w:r>
    </w:p>
    <w:p w:rsidR="00B11EA1" w:rsidRDefault="00B11EA1" w:rsidP="00B11EA1">
      <w:proofErr w:type="gramStart"/>
      <w:r>
        <w:t>8 .</w:t>
      </w:r>
      <w:proofErr w:type="gramEnd"/>
      <w:r>
        <w:t xml:space="preserve"> B e l o n i n g s b e l e i d</w:t>
      </w:r>
    </w:p>
    <w:p w:rsidR="00B11EA1" w:rsidRDefault="00B11EA1" w:rsidP="00B11EA1">
      <w:r>
        <w:t xml:space="preserve">De </w:t>
      </w:r>
      <w:proofErr w:type="spellStart"/>
      <w:r>
        <w:t>leden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werkzaamheden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beloning</w:t>
      </w:r>
      <w:proofErr w:type="spellEnd"/>
      <w:r>
        <w:t xml:space="preserve">.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kan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vergoeding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 </w:t>
      </w:r>
      <w:proofErr w:type="spellStart"/>
      <w:r>
        <w:t>redelijkheid</w:t>
      </w:r>
      <w:proofErr w:type="spellEnd"/>
      <w:r>
        <w:t xml:space="preserve"> </w:t>
      </w:r>
      <w:proofErr w:type="spellStart"/>
      <w:r>
        <w:t>gemaakte</w:t>
      </w:r>
      <w:proofErr w:type="spellEnd"/>
      <w:r>
        <w:t xml:space="preserve"> </w:t>
      </w:r>
      <w:proofErr w:type="spellStart"/>
      <w:r>
        <w:t>onkosten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>.</w:t>
      </w:r>
    </w:p>
    <w:p w:rsidR="00B11EA1" w:rsidRDefault="00B11EA1" w:rsidP="00B11EA1">
      <w:proofErr w:type="gramStart"/>
      <w:r>
        <w:t>9 .</w:t>
      </w:r>
      <w:proofErr w:type="gramEnd"/>
      <w:r>
        <w:t xml:space="preserve"> A d m i n i s t r a t i e</w:t>
      </w:r>
    </w:p>
    <w:p w:rsidR="00B11EA1" w:rsidRDefault="00B11EA1" w:rsidP="00B11EA1">
      <w:proofErr w:type="spellStart"/>
      <w:r>
        <w:t>Het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deugdelijke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ondermeer</w:t>
      </w:r>
      <w:proofErr w:type="spellEnd"/>
      <w:r>
        <w:t xml:space="preserve"> de </w:t>
      </w:r>
      <w:proofErr w:type="spellStart"/>
      <w:r>
        <w:t>aard</w:t>
      </w:r>
      <w:proofErr w:type="spellEnd"/>
      <w:r>
        <w:t xml:space="preserve"> en </w:t>
      </w:r>
      <w:proofErr w:type="spellStart"/>
      <w:r>
        <w:t>omvang</w:t>
      </w:r>
      <w:proofErr w:type="spellEnd"/>
      <w:r>
        <w:t xml:space="preserve"> </w:t>
      </w:r>
      <w:proofErr w:type="spellStart"/>
      <w:r>
        <w:t>blijken</w:t>
      </w:r>
      <w:proofErr w:type="spellEnd"/>
      <w:r>
        <w:t xml:space="preserve"> van </w:t>
      </w:r>
      <w:proofErr w:type="spellStart"/>
      <w:r>
        <w:t>toegekende</w:t>
      </w:r>
      <w:proofErr w:type="spellEnd"/>
      <w:r>
        <w:t xml:space="preserve"> </w:t>
      </w:r>
      <w:proofErr w:type="spellStart"/>
      <w:r>
        <w:t>onkostenvergoedingen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afzonderlijke</w:t>
      </w:r>
      <w:proofErr w:type="spellEnd"/>
      <w:r>
        <w:t xml:space="preserve"> </w:t>
      </w:r>
      <w:proofErr w:type="spellStart"/>
      <w:r>
        <w:t>bestuurders</w:t>
      </w:r>
      <w:proofErr w:type="spellEnd"/>
      <w:r>
        <w:t xml:space="preserve">,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beheer</w:t>
      </w:r>
      <w:proofErr w:type="spellEnd"/>
      <w:r>
        <w:t xml:space="preserve"> en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gemaakte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, en de </w:t>
      </w:r>
      <w:proofErr w:type="spellStart"/>
      <w:r>
        <w:t>inkomsten</w:t>
      </w:r>
      <w:proofErr w:type="spellEnd"/>
      <w:r>
        <w:t xml:space="preserve"> en </w:t>
      </w:r>
      <w:proofErr w:type="spellStart"/>
      <w:r>
        <w:t>het</w:t>
      </w:r>
      <w:proofErr w:type="spellEnd"/>
    </w:p>
    <w:p w:rsidR="00B11EA1" w:rsidRDefault="00B11EA1" w:rsidP="00B11EA1">
      <w:proofErr w:type="spellStart"/>
      <w:proofErr w:type="gramStart"/>
      <w:r>
        <w:t>aangehouden</w:t>
      </w:r>
      <w:proofErr w:type="spellEnd"/>
      <w:proofErr w:type="gramEnd"/>
      <w:r>
        <w:t xml:space="preserve"> </w:t>
      </w:r>
      <w:proofErr w:type="spellStart"/>
      <w:r>
        <w:t>vermogen</w:t>
      </w:r>
      <w:proofErr w:type="spellEnd"/>
      <w:r>
        <w:t xml:space="preserve"> van </w:t>
      </w:r>
      <w:proofErr w:type="spellStart"/>
      <w:r>
        <w:t>Stichting</w:t>
      </w:r>
      <w:proofErr w:type="spellEnd"/>
      <w:r>
        <w:t xml:space="preserve"> FUNDACION PAZHOLANDESA.</w:t>
      </w:r>
    </w:p>
    <w:p w:rsidR="00B11EA1" w:rsidRDefault="00B11EA1" w:rsidP="00B11EA1">
      <w:r>
        <w:t xml:space="preserve">1 </w:t>
      </w:r>
      <w:proofErr w:type="gramStart"/>
      <w:r>
        <w:t>0 .</w:t>
      </w:r>
      <w:proofErr w:type="gramEnd"/>
      <w:r>
        <w:t xml:space="preserve"> P u b l i c a t i e</w:t>
      </w:r>
    </w:p>
    <w:p w:rsidR="00B11EA1" w:rsidRDefault="00B11EA1" w:rsidP="00B11EA1">
      <w:proofErr w:type="spellStart"/>
      <w:r>
        <w:t>Stichting</w:t>
      </w:r>
      <w:proofErr w:type="spellEnd"/>
      <w:r>
        <w:t xml:space="preserve"> FUNDACION PAZHOLANDESA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publicatieplicht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website</w:t>
      </w:r>
      <w:proofErr w:type="spellEnd"/>
      <w:r>
        <w:t xml:space="preserve"> </w:t>
      </w:r>
      <w:r w:rsidR="00CA140E" w:rsidRPr="00CA140E">
        <w:t>https://www.geef.nl/nl/doel/fundacion-paz-holandesa/anbi</w:t>
      </w:r>
    </w:p>
    <w:p w:rsidR="00B11EA1" w:rsidRDefault="00B11EA1" w:rsidP="00B11EA1">
      <w:r>
        <w:t xml:space="preserve">1 </w:t>
      </w:r>
      <w:proofErr w:type="gramStart"/>
      <w:r>
        <w:t>1 .</w:t>
      </w:r>
      <w:proofErr w:type="gramEnd"/>
      <w:r>
        <w:t xml:space="preserve"> L i q u i d i t a t i e s a l d o</w:t>
      </w:r>
    </w:p>
    <w:p w:rsidR="004A229C" w:rsidRDefault="00B11EA1" w:rsidP="00B11EA1">
      <w:proofErr w:type="spellStart"/>
      <w:r>
        <w:t>Overeenkomstig</w:t>
      </w:r>
      <w:proofErr w:type="spellEnd"/>
      <w:r>
        <w:t xml:space="preserve"> de </w:t>
      </w:r>
      <w:proofErr w:type="spellStart"/>
      <w:r>
        <w:t>statuten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batig</w:t>
      </w:r>
      <w:proofErr w:type="spellEnd"/>
      <w:r>
        <w:t xml:space="preserve"> </w:t>
      </w:r>
      <w:proofErr w:type="spellStart"/>
      <w:r>
        <w:t>liquidatiesaldo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besteed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ANBI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gelijksoortige</w:t>
      </w:r>
      <w:proofErr w:type="spellEnd"/>
      <w:r>
        <w:t xml:space="preserve"> </w:t>
      </w:r>
      <w:proofErr w:type="spellStart"/>
      <w:r>
        <w:t>doelstelling</w:t>
      </w:r>
      <w:proofErr w:type="spellEnd"/>
    </w:p>
    <w:sectPr w:rsidR="004A2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501D"/>
    <w:multiLevelType w:val="multilevel"/>
    <w:tmpl w:val="391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A1"/>
    <w:rsid w:val="004A229C"/>
    <w:rsid w:val="00592F63"/>
    <w:rsid w:val="00AB336A"/>
    <w:rsid w:val="00B11EA1"/>
    <w:rsid w:val="00C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597F4E-1F62-4AAA-916C-9E25948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Mourik</dc:creator>
  <cp:keywords/>
  <dc:description/>
  <cp:lastModifiedBy>Marjan van Mourik</cp:lastModifiedBy>
  <cp:revision>2</cp:revision>
  <dcterms:created xsi:type="dcterms:W3CDTF">2019-01-18T16:20:00Z</dcterms:created>
  <dcterms:modified xsi:type="dcterms:W3CDTF">2019-01-27T09:49:00Z</dcterms:modified>
</cp:coreProperties>
</file>